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000000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noProof/>
          <w:color w:val="000000"/>
          <w:spacing w:val="2"/>
          <w:sz w:val="21"/>
          <w:szCs w:val="21"/>
          <w:lang w:eastAsia="ru-RU"/>
        </w:rPr>
        <w:drawing>
          <wp:inline distT="0" distB="0" distL="0" distR="0" wp14:anchorId="790A3AA9" wp14:editId="1879678C">
            <wp:extent cx="1533525" cy="857250"/>
            <wp:effectExtent l="0" t="0" r="9525" b="0"/>
            <wp:docPr id="1" name="Рисунок 1" descr="http://docs.cntd.ru/general/images/pattern/content_list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s.cntd.ru/general/images/pattern/content_list/ger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0C" w:rsidRPr="00C4060C" w:rsidRDefault="00C4060C" w:rsidP="00C406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  <w:lang w:eastAsia="ru-RU"/>
        </w:rPr>
      </w:pPr>
      <w:r w:rsidRPr="00C4060C"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  <w:lang w:eastAsia="ru-RU"/>
        </w:rPr>
        <w:t>Об основных гарантиях прав ребенка в Российской Федерации (с изменениями на 27 декабря 2018 года)</w:t>
      </w:r>
    </w:p>
    <w:p w:rsidR="00C4060C" w:rsidRPr="00C4060C" w:rsidRDefault="00C4060C" w:rsidP="00C4060C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РОССИЙСКАЯ ФЕДЕРАЦИЯ</w:t>
      </w: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ФЕДЕРАЛЬНЫЙ ЗАКОН</w:t>
      </w: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основных гарантиях прав ребенка в Российской Федерации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27 декабря 2018 года)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20 июля 2000 года N 103-ФЗ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142, 25.07.2000);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188, 31.08.2004) (о порядке вступления в силу см. </w:t>
      </w:r>
      <w:hyperlink r:id="rId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155 Федерального закона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288, 28.12.2004);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26 июня 2007 года N 118-ФЗ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141, 04.07.2007) (о порядке вступления в силу см. </w:t>
      </w:r>
      <w:hyperlink r:id="rId1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49 Федерального закона от 26 июня 2007 года N 118-ФЗ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 июня 2007 года N 120-ФЗ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N 27, 02.07.2007);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23 июля 2008 года N 160-ФЗ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158, 25.07.2008) (вступил в силу с 1 января 2009 года);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апреля 2009 года N 71-ФЗ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76, 30.04.2009);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июня 2009 года N 118-ФЗ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103, 09.06.2009);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17 декабря 2009 года N 326-ФЗ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246, 22.12.2009) (вступил в силу с 1 января 2010 года);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июля 2011 года N 252-ФЗ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(Российская газета, N 161, 26.07.2011) (вступил в силу с 1 сентября 2012 года);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декабря 2011 года N 377-ФЗ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05.12.2011);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декабря 2011 года N 378-ФЗ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05.12.2011);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08.04.2013);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июня 2013 года N 135-ФЗ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30.06.2013);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08.07.2013);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25 ноября 2013 года N 317-ФЗ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25.11.2013) (о порядке вступления см. </w:t>
      </w:r>
      <w:hyperlink r:id="rId2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статью 64 Федерального закона от 25 ноября 2013 года N 317-ФЗ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декабря 2013 года N 328-ФЗ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02.12.2013);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июня 2015 года N 179-ФЗ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30.06.2015, N 0001201506300071);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13 июля 2015 года N 239-ФЗ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13.07.2015, N 0001201507130036);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ноября 2015 года N 358-ФЗ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28.11.2015, N 0001201511280034);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2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декабря 2016 года N 465-ФЗ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29.12.2016, N 0001201612290010) (вступил в силу с 1 января 2017 года);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18 апреля 2018 года N 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18.04.2018, N 0001201804180018);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4 июня 2018 года N 136-ФЗ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04.06.2018, N 0001201806040030);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3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27 декабря 2018 года N 562-ФЗ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28.12.2018, N 0001201812280011).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Принят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Государственной Думой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 июля 1998 года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Одобрен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Советом Федерации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 июля 1998 года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3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Конституцией Российской Федерации, 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создания правовых, социально-экономических условий для реализации прав и законных интересов ребенка.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I. Общие положения (статьи 1 - 5)</w:t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1. Понятия, используемые в настоящем Федеральном законе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целей настоящего Федерального закона используются следующие понятия: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ребенок - лицо до достижения им возраста 18 лет (совершеннолетия);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 </w:t>
      </w:r>
      <w:hyperlink r:id="rId3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30 июня 2007 года N 120-ФЗ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3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дополнен с 8 января 2005 года </w:t>
      </w:r>
      <w:hyperlink r:id="rId3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3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9 декабря 2015 года </w:t>
      </w:r>
      <w:hyperlink r:id="rId3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ноября 2015 года N 358-ФЗ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дополнен с 8 января 2005 года </w:t>
      </w:r>
      <w:hyperlink r:id="rId3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4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9 декабря 2015 года </w:t>
      </w:r>
      <w:hyperlink r:id="rId4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ноября 2015 года N 358-ФЗ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8 января 2005 года </w:t>
      </w:r>
      <w:hyperlink r:id="rId4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13 декабря 2013 года </w:t>
      </w:r>
      <w:hyperlink r:id="rId4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декабря 2013 года N 328-ФЗ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 организации), и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обслуживания, санаторно-курортных организациях, общественных организациях (объединениях) и иных организациях;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8 января 2005 года </w:t>
      </w:r>
      <w:hyperlink r:id="rId4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13 декабря 2013 года </w:t>
      </w:r>
      <w:hyperlink r:id="rId4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декабря 2013 года N 328-ФЗ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9 декабря 2015 года </w:t>
      </w:r>
      <w:hyperlink r:id="rId4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ноября 2015 года N 358-ФЗ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ночное время - время с 22 до 6 часов местного времени (абзац дополнительно включен с 11 мая 2009 года </w:t>
      </w:r>
      <w:hyperlink r:id="rId4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апреля 2009 года N 71-ФЗ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19 апреля 2013 года </w:t>
      </w:r>
      <w:hyperlink r:id="rId4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19 апреля 2013 года </w:t>
      </w:r>
      <w:hyperlink r:id="rId4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19 апреля 2013 года </w:t>
      </w:r>
      <w:hyperlink r:id="rId5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Отношения, регулируемые настоящим Федеральным законом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 </w:t>
      </w:r>
      <w:hyperlink r:id="rId5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Конституции Российской Федерации 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Цели государственной политики в интересах детей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 Целями государственной политики в интересах детей являются: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осуществление прав детей, предусмотренных </w:t>
      </w:r>
      <w:hyperlink r:id="rId5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Конституцией Российской Федерации, 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недопущение их дискриминации, упрочение основных гарантий прав и законных интересов детей, а также восстановление их прав в случаях нарушений;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правовых основ гарантий прав ребенка;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hyperlink r:id="rId5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Конституции Российской Федерации 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 федеральному законодательству традициями народов Российской Федерации, достижениями российской и мировой культуры;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защита детей от факторов, негативно влияющих на их физическое, интеллектуальное, психическое, духовное и нравственное развитие (абзац дополнительно включен с 11 мая 2009 года </w:t>
      </w:r>
      <w:hyperlink r:id="rId5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апреля 2009 года N 71-ФЗ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Государственная политика в интересах детей является приоритетной и основана на следующих принципах (абзац в редакции, введенной в действие с 1 января 2005 года </w:t>
      </w:r>
      <w:hyperlink r:id="rId5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законодательное обеспечение прав ребенка;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 января 2005 года </w:t>
      </w:r>
      <w:hyperlink r:id="rId5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8 января 2005 года </w:t>
      </w:r>
      <w:hyperlink r:id="rId5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5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5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ответственность юридических лиц, должностных лиц, граждан за нарушение прав и законных интересов ребенка, причинение ему вреда;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19 апреля 2013 года </w:t>
      </w:r>
      <w:hyperlink r:id="rId6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поддержка общественных объединений и иных организаций, осуществляющих деятельность по защите прав и законных интересов ребенка (абзац в редакции, введенной в действие с 1 января 2005 года </w:t>
      </w:r>
      <w:hyperlink r:id="rId6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установление основ федеральной политики в интересах детей;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6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6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6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абзац утратил силу с 1 января 2005 года - </w:t>
      </w:r>
      <w:hyperlink r:id="rId6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установление порядка судебной защиты и судебная защита прав и законных интересов ребенка;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установление основ государственного регулирования и государственного контроля организации отдыха и оздоровления детей.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дополнительно включен с 1 января 2017 года </w:t>
      </w:r>
      <w:hyperlink r:id="rId6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декабря 2016 года N 465-ФЗ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января 2005 года </w:t>
      </w:r>
      <w:hyperlink r:id="rId6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января 2010 года </w:t>
      </w:r>
      <w:hyperlink r:id="rId6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17 декабря 2009 года N 326-ФЗ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6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29 апреля 2018 года </w:t>
      </w:r>
      <w:hyperlink r:id="rId7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18 апреля 2018 года N 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II. Основные направления обеспечения прав ребенка в Российской Федерации (статьи 6 - 15)</w:t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Законодательные гарантии прав ребенка в Российской Федерации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 </w:t>
      </w:r>
      <w:hyperlink r:id="rId7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Конституцией Российской Федерации, 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общепризнанными принципами и нормами международного права, международными договорами Российской Федерации, настоящим Федеральным законом, </w:t>
      </w:r>
      <w:hyperlink r:id="rId7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Семейным кодексом Российской Федерации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другими нормативными правовыми актами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Содействие ребенку в реализации и защите его прав и законных интересов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 (пункт в редакции,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введенной в действие с 1 января 2005 года </w:t>
      </w:r>
      <w:hyperlink r:id="rId7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7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 (пункт в редакции, введенной в действие с 1 января 2005 года </w:t>
      </w:r>
      <w:hyperlink r:id="rId7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8. Установление государственных минимальных социальных стандартов основных показателей качества жизни детей (утратила силу с 1 января 2005 года)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7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9. Меры по защите прав ребенка при осуществлении деятельности в области его образования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в редакции, введенной в действие с 1 сентября 2013 года </w:t>
      </w:r>
      <w:hyperlink r:id="rId7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10. Обеспечение прав детей на охрану здоровья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в редакции, введенной в действие с 1 января 2005 года </w:t>
      </w:r>
      <w:hyperlink r:id="rId7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 </w:t>
      </w:r>
      <w:hyperlink r:id="rId7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25 ноября 2013 года N 317-ФЗ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в редакции, введенной в действие с 1 сентября 2013 года </w:t>
      </w:r>
      <w:hyperlink r:id="rId8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января 2005 года </w:t>
      </w:r>
      <w:hyperlink r:id="rId8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8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12. Обеспечение прав детей на отдых и оздоровление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принятию нормативных правовых актов, регулирующих деятельность организаций отдыха детей и их оздоровления;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созданию безопасных условий пребывания в организациях отдыха детей и их оздоровления;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обеспечению максимальной доступности услуг организаций отдыха детей и их оздоровления;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контролю за соблюдением требований законодательства в сфере организации отдыха и оздоровления детей.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целях повышения качества и безопасности отдыха и оздоровления детей организация отдыха детей и их оздоровления обязана: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создавать безопасные условия пребывания в ней детей,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 </w:t>
      </w:r>
      <w:hyperlink r:id="rId8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июля 2014 года N 212-ФЗ "Об основах общественного контроля в Российской Федерации"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 </w:t>
      </w:r>
      <w:hyperlink r:id="rId8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мая 2006 года N 59-ФЗ "О порядке рассмотрения обращений граждан Российской Федерации".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дополнительно включен с 29 апреля 2018 года </w:t>
      </w:r>
      <w:hyperlink r:id="rId8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18 апреля 2018 года N 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в редакции, введенной в действие с 1 января 2017 года </w:t>
      </w:r>
      <w:hyperlink r:id="rId8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декабря 2016 года N 465-ФЗ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12_1.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утверждение примерных положений об организациях отдыха детей и их оздоровления;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издание методических рекомендаций по обеспечению организации отдыха и оздоровления детей;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обеспечение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утверждение примерной формы договора об организации отдыха и оздоровления ребенка.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(Абзац дополнительно включен с 29 апреля 2018 года </w:t>
      </w:r>
      <w:hyperlink r:id="rId8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18 апреля 2018 года N 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К полномочиям органов исполнительной власти субъектов Российской Федерации в сфере организации отдыха и оздоровления детей относятся: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государственной политики в сфере организации отдыха и оздоровления детей на территории субъекта Российской Федерации, включая обеспечение безопасности их жизни и здоровья;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осуществление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формирование, ведение и размещение на своем официальном сайте в сети "Интернет" реестров организаций отдыха детей и их оздоровления.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29 апреля 2018 года </w:t>
      </w:r>
      <w:hyperlink r:id="rId8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18 апреля 2018 года N 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дополнительно включена с 1 января 2017 года </w:t>
      </w:r>
      <w:hyperlink r:id="rId8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декабря 2016 года N 465-ФЗ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заболеваний у детей, их социальной защиты и социального обслуживания.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Правительством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9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дополнен с 8 января 2005 года </w:t>
      </w:r>
      <w:hyperlink r:id="rId9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9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дополнен с 8 января 2005 года </w:t>
      </w:r>
      <w:hyperlink r:id="rId9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9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установленном пунктом 2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Указанное в абзаце первом настоящего пункта требование о проведении оценки последствий заключения договора безвозмездного пользования не распространяется на случай, указанный в </w:t>
      </w:r>
      <w:hyperlink r:id="rId9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части 3 статьи 41 Федерального закона от 29 декабря 2012 года N 273-ФЗ "Об образовании в Российской Федерации".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15 июня 2018 года </w:t>
      </w:r>
      <w:hyperlink r:id="rId9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4 июня 2018 года N 136-ФЗ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дополнен с 8 января 2005 года </w:t>
      </w:r>
      <w:hyperlink r:id="rId9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декабря 2004 года N 170-ФЗ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9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Пункт утратил силу с 1 января 2005 года - </w:t>
      </w:r>
      <w:hyperlink r:id="rId9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 (пункт в редакции, введенной в действие с 1 января 2005 года </w:t>
      </w:r>
      <w:hyperlink r:id="rId10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антиобщественное поведение.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2012 года </w:t>
      </w:r>
      <w:hyperlink r:id="rId10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июля 2011 года N 252-ФЗ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30 июня 2013 года </w:t>
      </w:r>
      <w:hyperlink r:id="rId10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июня 2013 года N 135-ФЗ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В целях защиты детей от информации, причиняющей вред их здоровью и (или) развитию, </w:t>
      </w:r>
      <w:hyperlink r:id="rId10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декабря 2010 года N 436-ФЗ "О защите детей от информации, причиняющей вред их здоровью и развитию"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2012 года </w:t>
      </w:r>
      <w:hyperlink r:id="rId10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21 июля 2011 года N 252-ФЗ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 (пункт в редакции, введенной в действие с 1 января 2009 года </w:t>
      </w:r>
      <w:hyperlink r:id="rId10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23 июля 2008 года N 160-ФЗ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14_1. Меры по содействию физическому, интеллектуальному, психическому, духовному и нравственному развитию детей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11 июля 2015 года </w:t>
      </w:r>
      <w:hyperlink r:id="rId10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июня 2015 года N 179-ФЗ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11 июля 2015 года </w:t>
      </w:r>
      <w:hyperlink r:id="rId10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29 июня 2015 года N 179-ФЗ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Субъекты Российской Федерации в соответствии с пунктом 3 настоящей статьи вправе: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дополнительно включена с 11 мая 2009 года </w:t>
      </w:r>
      <w:hyperlink r:id="rId10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28 апреля 2009 года N 71-ФЗ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14_2. Меры по противодействию торговле детьми и эксплуатации детей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(Статья дополнительно включена с 19 апреля 2013 года </w:t>
      </w:r>
      <w:hyperlink r:id="rId10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5 апреля 2013 года N 58-ФЗ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15. Защита прав детей, находящихся в трудной жизненной ситуации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Абзац утратил силу с 1 января 2005 года - </w:t>
      </w:r>
      <w:hyperlink r:id="rId11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 января 2005 года </w:t>
      </w:r>
      <w:hyperlink r:id="rId11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11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Государство гарантирует судебную защиту прав детей, находящихся в трудной жизненной ситуации.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Пункт утратил силу с 1 января 2005 года - </w:t>
      </w:r>
      <w:hyperlink r:id="rId11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11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 января 2005 года </w:t>
      </w:r>
      <w:hyperlink r:id="rId11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1 сентября 2013 года </w:t>
      </w:r>
      <w:hyperlink r:id="rId11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III. Организационные основы гарантий прав ребенка (статьи 16 - 22)</w:t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Правительством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11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Пункт утратил силу с 1 января 2005 года - </w:t>
      </w:r>
      <w:hyperlink r:id="rId11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16_1.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дополнительно включена с 16 декабря 2011 года </w:t>
      </w:r>
      <w:hyperlink r:id="rId11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декабря 2011 года N 378-ФЗ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редакции, введенной в действие с 28 декабря 2018 года </w:t>
      </w:r>
      <w:hyperlink r:id="rId12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27 декабря 2018 года N 562-ФЗ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17. Государственная поддержка органов местного самоуправления, осуществляющих деятельность по защите прав и законных интересов детей (утратила силу с 1 января 2005 года)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12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12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18. Государственная поддержка общественных объединений (организаций) и иных некоммерческих организаций, граждан, осуществляющих деятельность по защите прав и законных интересов детей (утратила силу с 1 января 2005 года)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12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12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19. Государственный заказ на производство товаров и оказание услуг для детей (утратила силу с 1 января 2005 года)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125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126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20. Целевые программы защиты прав и законных интересов детей, поддержки детства (утратила силу с 1 января 2005 года)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(статья утратила силу с 1 января 2005 года - </w:t>
      </w:r>
      <w:hyperlink r:id="rId127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Федеральный закон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 -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См. </w:t>
      </w:r>
      <w:hyperlink r:id="rId128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предыдущую редакцию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21. Финансирование мероприятий по реализации государственной политики в интересах детей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 (статья в редакции, введенной в действие с 1 января 2005 года </w:t>
      </w:r>
      <w:hyperlink r:id="rId129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22 августа 2004 года N 122-ФЗ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22. Государственный доклад о положении детей и семей, имеющих детей, в Российской Федерации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(Наименование в редакции, введенной в действие с 16 декабря 2011 года </w:t>
      </w:r>
      <w:hyperlink r:id="rId130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br/>
          <w:t>Федеральным законом от 3 декабря 2011 года N 377-ФЗ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в редакции, введенной в действие с 16 декабря 2011 года </w:t>
      </w:r>
      <w:hyperlink r:id="rId131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декабря 2011 года N 377-ФЗ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(Часть в редакции, введенной в действие с 16 декабря 2011 года </w:t>
      </w:r>
      <w:hyperlink r:id="rId132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3 декабря 2011 года N 377-ФЗ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(Статья в редакции, введенной в действие с 25 июля 2000 года </w:t>
      </w:r>
      <w:hyperlink r:id="rId133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20 июля 2000 года N 103-ФЗ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IV. Гарантии исполнения настоящего Федерального закона (статьи 23 - 23)</w:t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 сентября 2013 года </w:t>
      </w:r>
      <w:hyperlink r:id="rId134" w:history="1">
        <w:r w:rsidRPr="00C4060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Федеральным законом от 2 июля 2013 года N 185-ФЗ</w:t>
        </w:r>
      </w:hyperlink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 рассмотрении в судах дел о защите прав и законных интересов ребенка государственная пошлина не взимается.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C4060C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Глава V. Заключительные положения (статьи 24 - 25)</w:t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24. Вступление в силу настоящего Федерального закона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Статья 8 настоящего Федерального закона вступает в силу с 1 января 2000 года.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C4060C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lastRenderedPageBreak/>
        <w:t>Статья 25. Приведение нормативных правовых актов в соответствие с настоящим Федеральным законом</w:t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Б.Ельцин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Москва, Кремль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 июля 1998 года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124-ФЗ </w:t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C4060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C4060C" w:rsidRPr="00C4060C" w:rsidRDefault="00C4060C" w:rsidP="00C4060C">
      <w:pPr>
        <w:shd w:val="clear" w:color="auto" w:fill="FFFFFF"/>
        <w:spacing w:after="0" w:line="315" w:lineRule="atLeast"/>
        <w:textAlignment w:val="baseline"/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</w:pPr>
      <w:r w:rsidRPr="00C4060C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t>Редакция документа с учетом</w:t>
      </w:r>
      <w:r w:rsidRPr="00C4060C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изменений и дополнений подготовлена </w:t>
      </w:r>
      <w:r w:rsidRPr="00C4060C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  <w:t>АО "Кодекс"</w:t>
      </w:r>
      <w:r w:rsidRPr="00C4060C">
        <w:rPr>
          <w:rFonts w:ascii="Courier New" w:eastAsia="Times New Roman" w:hAnsi="Courier New" w:cs="Courier New"/>
          <w:color w:val="2D2D2D"/>
          <w:spacing w:val="2"/>
          <w:sz w:val="21"/>
          <w:szCs w:val="21"/>
          <w:lang w:eastAsia="ru-RU"/>
        </w:rPr>
        <w:br/>
      </w:r>
    </w:p>
    <w:p w:rsidR="00974F6D" w:rsidRDefault="00974F6D">
      <w:bookmarkStart w:id="0" w:name="_GoBack"/>
      <w:bookmarkEnd w:id="0"/>
    </w:p>
    <w:sectPr w:rsidR="0097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0C"/>
    <w:rsid w:val="00974F6D"/>
    <w:rsid w:val="00C4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ocs.cntd.ru/document/499030936" TargetMode="External"/><Relationship Id="rId21" Type="http://schemas.openxmlformats.org/officeDocument/2006/relationships/hyperlink" Target="http://docs.cntd.ru/document/499029194" TargetMode="External"/><Relationship Id="rId42" Type="http://schemas.openxmlformats.org/officeDocument/2006/relationships/hyperlink" Target="http://docs.cntd.ru/document/901918783" TargetMode="External"/><Relationship Id="rId63" Type="http://schemas.openxmlformats.org/officeDocument/2006/relationships/hyperlink" Target="http://docs.cntd.ru/document/901907297" TargetMode="External"/><Relationship Id="rId84" Type="http://schemas.openxmlformats.org/officeDocument/2006/relationships/hyperlink" Target="http://docs.cntd.ru/document/901978846" TargetMode="External"/><Relationship Id="rId16" Type="http://schemas.openxmlformats.org/officeDocument/2006/relationships/hyperlink" Target="http://docs.cntd.ru/document/902190959" TargetMode="External"/><Relationship Id="rId107" Type="http://schemas.openxmlformats.org/officeDocument/2006/relationships/hyperlink" Target="http://docs.cntd.ru/document/420284384" TargetMode="External"/><Relationship Id="rId11" Type="http://schemas.openxmlformats.org/officeDocument/2006/relationships/hyperlink" Target="http://docs.cntd.ru/document/902049016" TargetMode="External"/><Relationship Id="rId32" Type="http://schemas.openxmlformats.org/officeDocument/2006/relationships/hyperlink" Target="http://docs.cntd.ru/document/552050464" TargetMode="External"/><Relationship Id="rId37" Type="http://schemas.openxmlformats.org/officeDocument/2006/relationships/hyperlink" Target="http://docs.cntd.ru/document/499030936" TargetMode="External"/><Relationship Id="rId53" Type="http://schemas.openxmlformats.org/officeDocument/2006/relationships/hyperlink" Target="http://docs.cntd.ru/document/9004937" TargetMode="External"/><Relationship Id="rId58" Type="http://schemas.openxmlformats.org/officeDocument/2006/relationships/hyperlink" Target="http://docs.cntd.ru/document/499030936" TargetMode="External"/><Relationship Id="rId74" Type="http://schemas.openxmlformats.org/officeDocument/2006/relationships/hyperlink" Target="http://docs.cntd.ru/document/499030936" TargetMode="External"/><Relationship Id="rId79" Type="http://schemas.openxmlformats.org/officeDocument/2006/relationships/hyperlink" Target="http://docs.cntd.ru/document/499059427" TargetMode="External"/><Relationship Id="rId102" Type="http://schemas.openxmlformats.org/officeDocument/2006/relationships/hyperlink" Target="http://docs.cntd.ru/document/499029194" TargetMode="External"/><Relationship Id="rId123" Type="http://schemas.openxmlformats.org/officeDocument/2006/relationships/hyperlink" Target="http://docs.cntd.ru/document/901907297" TargetMode="External"/><Relationship Id="rId128" Type="http://schemas.openxmlformats.org/officeDocument/2006/relationships/hyperlink" Target="http://docs.cntd.ru/document/901919155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docs.cntd.ru/document/499030936" TargetMode="External"/><Relationship Id="rId95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499030936" TargetMode="External"/><Relationship Id="rId27" Type="http://schemas.openxmlformats.org/officeDocument/2006/relationships/hyperlink" Target="http://docs.cntd.ru/document/420287118" TargetMode="External"/><Relationship Id="rId43" Type="http://schemas.openxmlformats.org/officeDocument/2006/relationships/hyperlink" Target="http://docs.cntd.ru/document/499060928" TargetMode="External"/><Relationship Id="rId48" Type="http://schemas.openxmlformats.org/officeDocument/2006/relationships/hyperlink" Target="http://docs.cntd.ru/document/499011868" TargetMode="External"/><Relationship Id="rId64" Type="http://schemas.openxmlformats.org/officeDocument/2006/relationships/hyperlink" Target="http://docs.cntd.ru/document/901907297" TargetMode="External"/><Relationship Id="rId69" Type="http://schemas.openxmlformats.org/officeDocument/2006/relationships/hyperlink" Target="http://docs.cntd.ru/document/499030936" TargetMode="External"/><Relationship Id="rId113" Type="http://schemas.openxmlformats.org/officeDocument/2006/relationships/hyperlink" Target="http://docs.cntd.ru/document/901907297" TargetMode="External"/><Relationship Id="rId118" Type="http://schemas.openxmlformats.org/officeDocument/2006/relationships/hyperlink" Target="http://docs.cntd.ru/document/901907297" TargetMode="External"/><Relationship Id="rId134" Type="http://schemas.openxmlformats.org/officeDocument/2006/relationships/hyperlink" Target="http://docs.cntd.ru/document/499030936" TargetMode="External"/><Relationship Id="rId80" Type="http://schemas.openxmlformats.org/officeDocument/2006/relationships/hyperlink" Target="http://docs.cntd.ru/document/499030936" TargetMode="External"/><Relationship Id="rId85" Type="http://schemas.openxmlformats.org/officeDocument/2006/relationships/hyperlink" Target="http://docs.cntd.ru/document/557198370" TargetMode="External"/><Relationship Id="rId12" Type="http://schemas.openxmlformats.org/officeDocument/2006/relationships/hyperlink" Target="http://docs.cntd.ru/document/902049036" TargetMode="External"/><Relationship Id="rId17" Type="http://schemas.openxmlformats.org/officeDocument/2006/relationships/hyperlink" Target="http://docs.cntd.ru/document/902290756" TargetMode="External"/><Relationship Id="rId33" Type="http://schemas.openxmlformats.org/officeDocument/2006/relationships/hyperlink" Target="http://docs.cntd.ru/document/9004937" TargetMode="External"/><Relationship Id="rId38" Type="http://schemas.openxmlformats.org/officeDocument/2006/relationships/hyperlink" Target="http://docs.cntd.ru/document/420318431" TargetMode="External"/><Relationship Id="rId59" Type="http://schemas.openxmlformats.org/officeDocument/2006/relationships/hyperlink" Target="http://docs.cntd.ru/document/901907297" TargetMode="External"/><Relationship Id="rId103" Type="http://schemas.openxmlformats.org/officeDocument/2006/relationships/hyperlink" Target="http://docs.cntd.ru/document/902254151" TargetMode="External"/><Relationship Id="rId108" Type="http://schemas.openxmlformats.org/officeDocument/2006/relationships/hyperlink" Target="http://docs.cntd.ru/document/902154334" TargetMode="External"/><Relationship Id="rId124" Type="http://schemas.openxmlformats.org/officeDocument/2006/relationships/hyperlink" Target="http://docs.cntd.ru/document/901919155" TargetMode="External"/><Relationship Id="rId129" Type="http://schemas.openxmlformats.org/officeDocument/2006/relationships/hyperlink" Target="http://docs.cntd.ru/document/901907297" TargetMode="External"/><Relationship Id="rId54" Type="http://schemas.openxmlformats.org/officeDocument/2006/relationships/hyperlink" Target="http://docs.cntd.ru/document/902154334" TargetMode="External"/><Relationship Id="rId70" Type="http://schemas.openxmlformats.org/officeDocument/2006/relationships/hyperlink" Target="http://docs.cntd.ru/document/557198370" TargetMode="External"/><Relationship Id="rId75" Type="http://schemas.openxmlformats.org/officeDocument/2006/relationships/hyperlink" Target="http://docs.cntd.ru/document/901907297" TargetMode="External"/><Relationship Id="rId91" Type="http://schemas.openxmlformats.org/officeDocument/2006/relationships/hyperlink" Target="http://docs.cntd.ru/document/901918783" TargetMode="External"/><Relationship Id="rId96" Type="http://schemas.openxmlformats.org/officeDocument/2006/relationships/hyperlink" Target="http://docs.cntd.ru/document/557585064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65287" TargetMode="External"/><Relationship Id="rId23" Type="http://schemas.openxmlformats.org/officeDocument/2006/relationships/hyperlink" Target="http://docs.cntd.ru/document/499059427" TargetMode="External"/><Relationship Id="rId28" Type="http://schemas.openxmlformats.org/officeDocument/2006/relationships/hyperlink" Target="http://docs.cntd.ru/document/420318431" TargetMode="External"/><Relationship Id="rId49" Type="http://schemas.openxmlformats.org/officeDocument/2006/relationships/hyperlink" Target="http://docs.cntd.ru/document/499011868" TargetMode="External"/><Relationship Id="rId114" Type="http://schemas.openxmlformats.org/officeDocument/2006/relationships/hyperlink" Target="http://docs.cntd.ru/document/499030936" TargetMode="External"/><Relationship Id="rId119" Type="http://schemas.openxmlformats.org/officeDocument/2006/relationships/hyperlink" Target="http://docs.cntd.ru/document/902315264" TargetMode="External"/><Relationship Id="rId44" Type="http://schemas.openxmlformats.org/officeDocument/2006/relationships/hyperlink" Target="http://docs.cntd.ru/document/901918783" TargetMode="External"/><Relationship Id="rId60" Type="http://schemas.openxmlformats.org/officeDocument/2006/relationships/hyperlink" Target="http://docs.cntd.ru/document/499011868" TargetMode="External"/><Relationship Id="rId65" Type="http://schemas.openxmlformats.org/officeDocument/2006/relationships/hyperlink" Target="http://docs.cntd.ru/document/901907297" TargetMode="External"/><Relationship Id="rId81" Type="http://schemas.openxmlformats.org/officeDocument/2006/relationships/hyperlink" Target="http://docs.cntd.ru/document/901907297" TargetMode="External"/><Relationship Id="rId86" Type="http://schemas.openxmlformats.org/officeDocument/2006/relationships/hyperlink" Target="http://docs.cntd.ru/document/420387546" TargetMode="External"/><Relationship Id="rId130" Type="http://schemas.openxmlformats.org/officeDocument/2006/relationships/hyperlink" Target="http://docs.cntd.ru/document/902315221" TargetMode="External"/><Relationship Id="rId135" Type="http://schemas.openxmlformats.org/officeDocument/2006/relationships/fontTable" Target="fontTable.xml"/><Relationship Id="rId13" Type="http://schemas.openxmlformats.org/officeDocument/2006/relationships/hyperlink" Target="http://docs.cntd.ru/document/902111488" TargetMode="External"/><Relationship Id="rId18" Type="http://schemas.openxmlformats.org/officeDocument/2006/relationships/hyperlink" Target="http://docs.cntd.ru/document/902315221" TargetMode="External"/><Relationship Id="rId39" Type="http://schemas.openxmlformats.org/officeDocument/2006/relationships/hyperlink" Target="http://docs.cntd.ru/document/901918783" TargetMode="External"/><Relationship Id="rId109" Type="http://schemas.openxmlformats.org/officeDocument/2006/relationships/hyperlink" Target="http://docs.cntd.ru/document/499011868" TargetMode="External"/><Relationship Id="rId34" Type="http://schemas.openxmlformats.org/officeDocument/2006/relationships/hyperlink" Target="http://docs.cntd.ru/document/902049036" TargetMode="External"/><Relationship Id="rId50" Type="http://schemas.openxmlformats.org/officeDocument/2006/relationships/hyperlink" Target="http://docs.cntd.ru/document/499011868" TargetMode="External"/><Relationship Id="rId55" Type="http://schemas.openxmlformats.org/officeDocument/2006/relationships/hyperlink" Target="http://docs.cntd.ru/document/901907297" TargetMode="External"/><Relationship Id="rId76" Type="http://schemas.openxmlformats.org/officeDocument/2006/relationships/hyperlink" Target="http://docs.cntd.ru/document/901907297" TargetMode="External"/><Relationship Id="rId97" Type="http://schemas.openxmlformats.org/officeDocument/2006/relationships/hyperlink" Target="http://docs.cntd.ru/document/901918783" TargetMode="External"/><Relationship Id="rId104" Type="http://schemas.openxmlformats.org/officeDocument/2006/relationships/hyperlink" Target="http://docs.cntd.ru/document/902290756" TargetMode="External"/><Relationship Id="rId120" Type="http://schemas.openxmlformats.org/officeDocument/2006/relationships/hyperlink" Target="http://docs.cntd.ru/document/552050464" TargetMode="External"/><Relationship Id="rId125" Type="http://schemas.openxmlformats.org/officeDocument/2006/relationships/hyperlink" Target="http://docs.cntd.ru/document/901907297" TargetMode="External"/><Relationship Id="rId7" Type="http://schemas.openxmlformats.org/officeDocument/2006/relationships/hyperlink" Target="http://docs.cntd.ru/document/901907297" TargetMode="External"/><Relationship Id="rId71" Type="http://schemas.openxmlformats.org/officeDocument/2006/relationships/hyperlink" Target="http://docs.cntd.ru/document/9004937" TargetMode="External"/><Relationship Id="rId92" Type="http://schemas.openxmlformats.org/officeDocument/2006/relationships/hyperlink" Target="http://docs.cntd.ru/document/49903093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docs.cntd.ru/document/420387546" TargetMode="External"/><Relationship Id="rId24" Type="http://schemas.openxmlformats.org/officeDocument/2006/relationships/hyperlink" Target="http://docs.cntd.ru/document/499059427" TargetMode="External"/><Relationship Id="rId40" Type="http://schemas.openxmlformats.org/officeDocument/2006/relationships/hyperlink" Target="http://docs.cntd.ru/document/499030936" TargetMode="External"/><Relationship Id="rId45" Type="http://schemas.openxmlformats.org/officeDocument/2006/relationships/hyperlink" Target="http://docs.cntd.ru/document/499060928" TargetMode="External"/><Relationship Id="rId66" Type="http://schemas.openxmlformats.org/officeDocument/2006/relationships/hyperlink" Target="http://docs.cntd.ru/document/420387546" TargetMode="External"/><Relationship Id="rId87" Type="http://schemas.openxmlformats.org/officeDocument/2006/relationships/hyperlink" Target="http://docs.cntd.ru/document/557198370" TargetMode="External"/><Relationship Id="rId110" Type="http://schemas.openxmlformats.org/officeDocument/2006/relationships/hyperlink" Target="http://docs.cntd.ru/document/901907297" TargetMode="External"/><Relationship Id="rId115" Type="http://schemas.openxmlformats.org/officeDocument/2006/relationships/hyperlink" Target="http://docs.cntd.ru/document/901907297" TargetMode="External"/><Relationship Id="rId131" Type="http://schemas.openxmlformats.org/officeDocument/2006/relationships/hyperlink" Target="http://docs.cntd.ru/document/902315221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docs.cntd.ru/document/901907297" TargetMode="External"/><Relationship Id="rId82" Type="http://schemas.openxmlformats.org/officeDocument/2006/relationships/hyperlink" Target="http://docs.cntd.ru/document/499030936" TargetMode="External"/><Relationship Id="rId19" Type="http://schemas.openxmlformats.org/officeDocument/2006/relationships/hyperlink" Target="http://docs.cntd.ru/document/902315264" TargetMode="External"/><Relationship Id="rId14" Type="http://schemas.openxmlformats.org/officeDocument/2006/relationships/hyperlink" Target="http://docs.cntd.ru/document/902154334" TargetMode="External"/><Relationship Id="rId30" Type="http://schemas.openxmlformats.org/officeDocument/2006/relationships/hyperlink" Target="http://docs.cntd.ru/document/557198370" TargetMode="External"/><Relationship Id="rId35" Type="http://schemas.openxmlformats.org/officeDocument/2006/relationships/hyperlink" Target="http://docs.cntd.ru/document/499030936" TargetMode="External"/><Relationship Id="rId56" Type="http://schemas.openxmlformats.org/officeDocument/2006/relationships/hyperlink" Target="http://docs.cntd.ru/document/901907297" TargetMode="External"/><Relationship Id="rId77" Type="http://schemas.openxmlformats.org/officeDocument/2006/relationships/hyperlink" Target="http://docs.cntd.ru/document/499030936" TargetMode="External"/><Relationship Id="rId100" Type="http://schemas.openxmlformats.org/officeDocument/2006/relationships/hyperlink" Target="http://docs.cntd.ru/document/901907297" TargetMode="External"/><Relationship Id="rId105" Type="http://schemas.openxmlformats.org/officeDocument/2006/relationships/hyperlink" Target="http://docs.cntd.ru/document/902111488" TargetMode="External"/><Relationship Id="rId126" Type="http://schemas.openxmlformats.org/officeDocument/2006/relationships/hyperlink" Target="http://docs.cntd.ru/document/901919155" TargetMode="External"/><Relationship Id="rId8" Type="http://schemas.openxmlformats.org/officeDocument/2006/relationships/hyperlink" Target="http://docs.cntd.ru/document/901907297" TargetMode="External"/><Relationship Id="rId51" Type="http://schemas.openxmlformats.org/officeDocument/2006/relationships/hyperlink" Target="http://docs.cntd.ru/document/9004937" TargetMode="External"/><Relationship Id="rId72" Type="http://schemas.openxmlformats.org/officeDocument/2006/relationships/hyperlink" Target="http://docs.cntd.ru/document/9015517" TargetMode="External"/><Relationship Id="rId93" Type="http://schemas.openxmlformats.org/officeDocument/2006/relationships/hyperlink" Target="http://docs.cntd.ru/document/901918783" TargetMode="External"/><Relationship Id="rId98" Type="http://schemas.openxmlformats.org/officeDocument/2006/relationships/hyperlink" Target="http://docs.cntd.ru/document/499030936" TargetMode="External"/><Relationship Id="rId121" Type="http://schemas.openxmlformats.org/officeDocument/2006/relationships/hyperlink" Target="http://docs.cntd.ru/document/901907297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ocs.cntd.ru/document/499060928" TargetMode="External"/><Relationship Id="rId46" Type="http://schemas.openxmlformats.org/officeDocument/2006/relationships/hyperlink" Target="http://docs.cntd.ru/document/420318431" TargetMode="External"/><Relationship Id="rId67" Type="http://schemas.openxmlformats.org/officeDocument/2006/relationships/hyperlink" Target="http://docs.cntd.ru/document/901907297" TargetMode="External"/><Relationship Id="rId116" Type="http://schemas.openxmlformats.org/officeDocument/2006/relationships/hyperlink" Target="http://docs.cntd.ru/document/499030936" TargetMode="External"/><Relationship Id="rId20" Type="http://schemas.openxmlformats.org/officeDocument/2006/relationships/hyperlink" Target="http://docs.cntd.ru/document/499011868" TargetMode="External"/><Relationship Id="rId41" Type="http://schemas.openxmlformats.org/officeDocument/2006/relationships/hyperlink" Target="http://docs.cntd.ru/document/420318431" TargetMode="External"/><Relationship Id="rId62" Type="http://schemas.openxmlformats.org/officeDocument/2006/relationships/hyperlink" Target="http://docs.cntd.ru/document/901907297" TargetMode="External"/><Relationship Id="rId83" Type="http://schemas.openxmlformats.org/officeDocument/2006/relationships/hyperlink" Target="http://docs.cntd.ru/document/420208751" TargetMode="External"/><Relationship Id="rId88" Type="http://schemas.openxmlformats.org/officeDocument/2006/relationships/hyperlink" Target="http://docs.cntd.ru/document/557198370" TargetMode="External"/><Relationship Id="rId111" Type="http://schemas.openxmlformats.org/officeDocument/2006/relationships/hyperlink" Target="http://docs.cntd.ru/document/901907297" TargetMode="External"/><Relationship Id="rId132" Type="http://schemas.openxmlformats.org/officeDocument/2006/relationships/hyperlink" Target="http://docs.cntd.ru/document/902315221" TargetMode="External"/><Relationship Id="rId15" Type="http://schemas.openxmlformats.org/officeDocument/2006/relationships/hyperlink" Target="http://docs.cntd.ru/document/902159570" TargetMode="External"/><Relationship Id="rId36" Type="http://schemas.openxmlformats.org/officeDocument/2006/relationships/hyperlink" Target="http://docs.cntd.ru/document/901918783" TargetMode="External"/><Relationship Id="rId57" Type="http://schemas.openxmlformats.org/officeDocument/2006/relationships/hyperlink" Target="http://docs.cntd.ru/document/901918783" TargetMode="External"/><Relationship Id="rId106" Type="http://schemas.openxmlformats.org/officeDocument/2006/relationships/hyperlink" Target="http://docs.cntd.ru/document/420284384" TargetMode="External"/><Relationship Id="rId127" Type="http://schemas.openxmlformats.org/officeDocument/2006/relationships/hyperlink" Target="http://docs.cntd.ru/document/901907297" TargetMode="External"/><Relationship Id="rId10" Type="http://schemas.openxmlformats.org/officeDocument/2006/relationships/hyperlink" Target="http://docs.cntd.ru/document/902049016" TargetMode="External"/><Relationship Id="rId31" Type="http://schemas.openxmlformats.org/officeDocument/2006/relationships/hyperlink" Target="http://docs.cntd.ru/document/557585064" TargetMode="External"/><Relationship Id="rId52" Type="http://schemas.openxmlformats.org/officeDocument/2006/relationships/hyperlink" Target="http://docs.cntd.ru/document/9004937" TargetMode="External"/><Relationship Id="rId73" Type="http://schemas.openxmlformats.org/officeDocument/2006/relationships/hyperlink" Target="http://docs.cntd.ru/document/901907297" TargetMode="External"/><Relationship Id="rId78" Type="http://schemas.openxmlformats.org/officeDocument/2006/relationships/hyperlink" Target="http://docs.cntd.ru/document/901907297" TargetMode="External"/><Relationship Id="rId94" Type="http://schemas.openxmlformats.org/officeDocument/2006/relationships/hyperlink" Target="http://docs.cntd.ru/document/499030936" TargetMode="External"/><Relationship Id="rId99" Type="http://schemas.openxmlformats.org/officeDocument/2006/relationships/hyperlink" Target="http://docs.cntd.ru/document/901907297" TargetMode="External"/><Relationship Id="rId101" Type="http://schemas.openxmlformats.org/officeDocument/2006/relationships/hyperlink" Target="http://docs.cntd.ru/document/902290756" TargetMode="External"/><Relationship Id="rId122" Type="http://schemas.openxmlformats.org/officeDocument/2006/relationships/hyperlink" Target="http://docs.cntd.ru/document/9019191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18783" TargetMode="External"/><Relationship Id="rId26" Type="http://schemas.openxmlformats.org/officeDocument/2006/relationships/hyperlink" Target="http://docs.cntd.ru/document/420284384" TargetMode="External"/><Relationship Id="rId47" Type="http://schemas.openxmlformats.org/officeDocument/2006/relationships/hyperlink" Target="http://docs.cntd.ru/document/902154334" TargetMode="External"/><Relationship Id="rId68" Type="http://schemas.openxmlformats.org/officeDocument/2006/relationships/hyperlink" Target="http://docs.cntd.ru/document/902190959" TargetMode="External"/><Relationship Id="rId89" Type="http://schemas.openxmlformats.org/officeDocument/2006/relationships/hyperlink" Target="http://docs.cntd.ru/document/420387546" TargetMode="External"/><Relationship Id="rId112" Type="http://schemas.openxmlformats.org/officeDocument/2006/relationships/hyperlink" Target="http://docs.cntd.ru/document/499030936" TargetMode="External"/><Relationship Id="rId133" Type="http://schemas.openxmlformats.org/officeDocument/2006/relationships/hyperlink" Target="http://docs.cntd.ru/document/901765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10062</Words>
  <Characters>57357</Characters>
  <Application>Microsoft Office Word</Application>
  <DocSecurity>0</DocSecurity>
  <Lines>477</Lines>
  <Paragraphs>134</Paragraphs>
  <ScaleCrop>false</ScaleCrop>
  <Company>Reanimator Extreme Edition</Company>
  <LinksUpToDate>false</LinksUpToDate>
  <CharactersWithSpaces>67285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Свинцова</dc:creator>
  <cp:lastModifiedBy>Свинцова </cp:lastModifiedBy>
  <cp:revision>2</cp:revision>
  <dcterms:created xsi:type="dcterms:W3CDTF">2019-04-19T13:23:00Z</dcterms:created>
  <dcterms:modified xsi:type="dcterms:W3CDTF">2019-04-19T13:24:00Z</dcterms:modified>
</cp:coreProperties>
</file>