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F1968" w:rsidRPr="004F1968" w:rsidRDefault="004F1968" w:rsidP="004F1968">
      <w:r w:rsidRPr="004F1968">
        <w:fldChar w:fldCharType="begin"/>
      </w:r>
      <w:r w:rsidRPr="004F1968">
        <w:instrText xml:space="preserve"> HYPERLINK "http://www.dagminobr.ru/documenty/informacionnie_pisma/pismo_0613660818_ot_18_marta_2015_g" </w:instrText>
      </w:r>
      <w:r w:rsidRPr="004F1968">
        <w:fldChar w:fldCharType="separate"/>
      </w:r>
      <w:r w:rsidRPr="004F1968">
        <w:rPr>
          <w:rStyle w:val="a3"/>
        </w:rPr>
        <w:t>Письмо №06-1366/08-18 от 18 марта 2015 г.</w:t>
      </w:r>
      <w:r w:rsidRPr="004F1968">
        <w:fldChar w:fldCharType="end"/>
      </w:r>
    </w:p>
    <w:bookmarkEnd w:id="0"/>
    <w:p w:rsidR="004F1968" w:rsidRPr="004F1968" w:rsidRDefault="004F1968" w:rsidP="004F1968">
      <w:r w:rsidRPr="004F1968">
        <w:rPr>
          <w:b/>
          <w:bCs/>
        </w:rPr>
        <w:t> Об учете детей в системе электронной очереди</w:t>
      </w:r>
    </w:p>
    <w:p w:rsidR="004F1968" w:rsidRPr="004F1968" w:rsidRDefault="004F1968" w:rsidP="004F1968">
      <w:r w:rsidRPr="004F1968">
        <w:t> </w:t>
      </w:r>
    </w:p>
    <w:p w:rsidR="004F1968" w:rsidRPr="004F1968" w:rsidRDefault="004F1968" w:rsidP="004F1968">
      <w:r w:rsidRPr="004F1968">
        <w:rPr>
          <w:b/>
          <w:bCs/>
        </w:rPr>
        <w:t xml:space="preserve">Руководителям </w:t>
      </w:r>
      <w:proofErr w:type="gramStart"/>
      <w:r w:rsidRPr="004F1968">
        <w:rPr>
          <w:b/>
          <w:bCs/>
        </w:rPr>
        <w:t>муниципальных</w:t>
      </w:r>
      <w:proofErr w:type="gramEnd"/>
    </w:p>
    <w:p w:rsidR="004F1968" w:rsidRPr="004F1968" w:rsidRDefault="004F1968" w:rsidP="004F1968">
      <w:r w:rsidRPr="004F1968">
        <w:rPr>
          <w:b/>
          <w:bCs/>
        </w:rPr>
        <w:t>органов управления образованием,</w:t>
      </w:r>
    </w:p>
    <w:p w:rsidR="004F1968" w:rsidRPr="004F1968" w:rsidRDefault="004F1968" w:rsidP="004F1968">
      <w:r w:rsidRPr="004F1968">
        <w:rPr>
          <w:b/>
          <w:bCs/>
        </w:rPr>
        <w:t>республиканских  дошкольных</w:t>
      </w:r>
    </w:p>
    <w:p w:rsidR="004F1968" w:rsidRPr="004F1968" w:rsidRDefault="004F1968" w:rsidP="004F1968">
      <w:r w:rsidRPr="004F1968">
        <w:rPr>
          <w:b/>
          <w:bCs/>
        </w:rPr>
        <w:t>образовательных организаций</w:t>
      </w:r>
    </w:p>
    <w:p w:rsidR="004F1968" w:rsidRPr="004F1968" w:rsidRDefault="004F1968" w:rsidP="004F1968">
      <w:r w:rsidRPr="004F1968">
        <w:t> </w:t>
      </w:r>
    </w:p>
    <w:p w:rsidR="004F1968" w:rsidRPr="004F1968" w:rsidRDefault="004F1968" w:rsidP="004F1968">
      <w:r w:rsidRPr="004F1968">
        <w:t>В соответствии с Методическими рекомендациями для расчета показателей, передаваемых региональной системой в федеральную систему показателей электронной очереди учет детей в очереди ведется по двум показателям:</w:t>
      </w:r>
    </w:p>
    <w:p w:rsidR="004F1968" w:rsidRPr="004F1968" w:rsidRDefault="004F1968" w:rsidP="004F1968">
      <w:r w:rsidRPr="004F1968">
        <w:t>"Численность детей в очереди (отложенный спрос)" - общая численность детей в очереди в государственные и муниципальные дошкольные образовательные организации (далее - ДОО), у которых желаемая дата зачисления после 1 сентября текущего учебного года (не включая 1 сентября) и до 1 сентября следующего учебного года (не включая 1 сентября);</w:t>
      </w:r>
    </w:p>
    <w:p w:rsidR="004F1968" w:rsidRPr="004F1968" w:rsidRDefault="004F1968" w:rsidP="004F1968">
      <w:proofErr w:type="gramStart"/>
      <w:r w:rsidRPr="004F1968">
        <w:t>"Общая численность детей в очереди, не обеспеченных местами в дошкольных образовательных организациях (актуальный спрос)"  - общая численность детей, поставленных на учет для предоставления места в ДОО, у которых желаемая дата зачисления до 1 сентября текущего учебного года (включительно), и не обеспеченных местом до 1 сентября текущего учебного года (не включая 1 сентября).</w:t>
      </w:r>
      <w:proofErr w:type="gramEnd"/>
    </w:p>
    <w:p w:rsidR="004F1968" w:rsidRPr="004F1968" w:rsidRDefault="004F1968" w:rsidP="004F1968">
      <w:r w:rsidRPr="004F1968">
        <w:t xml:space="preserve">В связи с </w:t>
      </w:r>
      <w:proofErr w:type="gramStart"/>
      <w:r w:rsidRPr="004F1968">
        <w:t>тем</w:t>
      </w:r>
      <w:proofErr w:type="gramEnd"/>
      <w:r w:rsidRPr="004F1968">
        <w:t xml:space="preserve"> что у многих очередников в системе не указана дата желаемого зачисления в детский сад, региональные показатели о детях, не обеспеченных местами в</w:t>
      </w:r>
    </w:p>
    <w:p w:rsidR="004F1968" w:rsidRPr="004F1968" w:rsidRDefault="004F1968" w:rsidP="004F1968">
      <w:proofErr w:type="gramStart"/>
      <w:r w:rsidRPr="004F1968">
        <w:t>ДОО (актуальный спрос), передаваемые в федеральный сегмент электронной очереди,  существенно искажаются, тем самым занижается актуальная потребность в обеспечении детей местами в ДОО.</w:t>
      </w:r>
      <w:proofErr w:type="gramEnd"/>
    </w:p>
    <w:p w:rsidR="004F1968" w:rsidRPr="004F1968" w:rsidRDefault="004F1968" w:rsidP="004F1968">
      <w:r w:rsidRPr="004F1968">
        <w:t xml:space="preserve">В соответствии с </w:t>
      </w:r>
      <w:proofErr w:type="gramStart"/>
      <w:r w:rsidRPr="004F1968">
        <w:t>вышеизложенным</w:t>
      </w:r>
      <w:proofErr w:type="gramEnd"/>
      <w:r w:rsidRPr="004F1968">
        <w:t xml:space="preserve"> необходимо провести работу с родителями очередников по выявлению и внесению в систему желаемой даты зачисления в ДОО.</w:t>
      </w:r>
    </w:p>
    <w:p w:rsidR="004F1968" w:rsidRPr="004F1968" w:rsidRDefault="004F1968" w:rsidP="004F1968">
      <w:r w:rsidRPr="004F1968">
        <w:t xml:space="preserve">В случае невозможности выяснения у родителей/законных </w:t>
      </w:r>
      <w:proofErr w:type="gramStart"/>
      <w:r w:rsidRPr="004F1968">
        <w:t>представителей</w:t>
      </w:r>
      <w:proofErr w:type="gramEnd"/>
      <w:r w:rsidRPr="004F1968">
        <w:t xml:space="preserve"> желаемой даты зачисления в ДОО (когда все возможные способы исчерпаны) предлагаем следующую схему проставления желаемой даты зачисления в ДОО, исходя из даты рождения ребенка:  </w:t>
      </w:r>
    </w:p>
    <w:p w:rsidR="004F1968" w:rsidRPr="004F1968" w:rsidRDefault="004F1968" w:rsidP="004F1968">
      <w:r w:rsidRPr="004F1968">
        <w:t xml:space="preserve">- если на 1 сентября 2015 года ему не исполняется </w:t>
      </w:r>
      <w:proofErr w:type="gramStart"/>
      <w:r w:rsidRPr="004F1968">
        <w:t>полных</w:t>
      </w:r>
      <w:proofErr w:type="gramEnd"/>
      <w:r w:rsidRPr="004F1968">
        <w:t xml:space="preserve"> 2 года, то датой желаемого зачисления считается ближайшая дата планового комплектования (1 сентября) после достижения им 2-летнего возраста;</w:t>
      </w:r>
    </w:p>
    <w:p w:rsidR="004F1968" w:rsidRPr="004F1968" w:rsidRDefault="004F1968" w:rsidP="004F1968">
      <w:r w:rsidRPr="004F1968">
        <w:t xml:space="preserve"> - если на 1 сентября 2015 года ему исполняется </w:t>
      </w:r>
      <w:proofErr w:type="gramStart"/>
      <w:r w:rsidRPr="004F1968">
        <w:t>полных</w:t>
      </w:r>
      <w:proofErr w:type="gramEnd"/>
      <w:r w:rsidRPr="004F1968">
        <w:t xml:space="preserve"> 2 года, то датой желаемого зачисления считается ближайшая дата планового комплектования (1 сентября).</w:t>
      </w:r>
    </w:p>
    <w:p w:rsidR="004F1968" w:rsidRPr="004F1968" w:rsidRDefault="004F1968" w:rsidP="004F1968">
      <w:r w:rsidRPr="004F1968">
        <w:t>Указанные мероприятия необходимо завершить </w:t>
      </w:r>
      <w:r w:rsidRPr="004F1968">
        <w:rPr>
          <w:b/>
          <w:bCs/>
        </w:rPr>
        <w:t>в срок до 26 марта 2015 г.</w:t>
      </w:r>
    </w:p>
    <w:p w:rsidR="004F1968" w:rsidRPr="004F1968" w:rsidRDefault="004F1968" w:rsidP="004F1968">
      <w:r w:rsidRPr="004F1968">
        <w:lastRenderedPageBreak/>
        <w:t> </w:t>
      </w:r>
    </w:p>
    <w:p w:rsidR="004F1968" w:rsidRPr="004F1968" w:rsidRDefault="004F1968" w:rsidP="004F1968">
      <w:r w:rsidRPr="004F1968">
        <w:t> </w:t>
      </w:r>
    </w:p>
    <w:p w:rsidR="004F1968" w:rsidRPr="004F1968" w:rsidRDefault="004F1968" w:rsidP="004F1968">
      <w:r w:rsidRPr="004F1968">
        <w:rPr>
          <w:b/>
          <w:bCs/>
        </w:rPr>
        <w:t>Министр                                                                                                          </w:t>
      </w:r>
      <w:proofErr w:type="spellStart"/>
      <w:r w:rsidRPr="004F1968">
        <w:rPr>
          <w:b/>
          <w:bCs/>
        </w:rPr>
        <w:t>Ш.Шахов</w:t>
      </w:r>
      <w:proofErr w:type="spellEnd"/>
    </w:p>
    <w:p w:rsidR="00B4337C" w:rsidRDefault="00B4337C"/>
    <w:sectPr w:rsidR="00B4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C7"/>
    <w:rsid w:val="004F1968"/>
    <w:rsid w:val="00B4337C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2018-11-02T11:36:00Z</dcterms:created>
  <dcterms:modified xsi:type="dcterms:W3CDTF">2018-11-02T11:36:00Z</dcterms:modified>
</cp:coreProperties>
</file>